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8AA" w:rsidRPr="00E048AA" w:rsidRDefault="00E048AA" w:rsidP="00E048A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</w:pPr>
      <w:r w:rsidRPr="00E048AA"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  <w:t xml:space="preserve">СКАЗКА О ТОМ, КАК </w:t>
      </w:r>
      <w:proofErr w:type="gramStart"/>
      <w:r w:rsidRPr="00E048AA"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  <w:t>ЧА И</w:t>
      </w:r>
      <w:proofErr w:type="gramEnd"/>
      <w:r w:rsidRPr="00E048AA">
        <w:rPr>
          <w:rFonts w:ascii="Times New Roman" w:eastAsia="Times New Roman" w:hAnsi="Times New Roman" w:cs="Times New Roman"/>
          <w:b/>
          <w:bCs/>
          <w:color w:val="BF6000"/>
          <w:sz w:val="28"/>
          <w:szCs w:val="28"/>
          <w:lang w:eastAsia="ru-RU"/>
        </w:rPr>
        <w:t xml:space="preserve"> ЩА ПОДРУЖИЛИСЬ</w:t>
      </w:r>
    </w:p>
    <w:p w:rsidR="00E048AA" w:rsidRPr="00E048AA" w:rsidRDefault="00E048AA" w:rsidP="00E048A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чаще леса, у ручья,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Жили-были </w:t>
      </w:r>
      <w:proofErr w:type="spellStart"/>
      <w:proofErr w:type="gram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proofErr w:type="spell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Ща</w:t>
      </w:r>
      <w:proofErr w:type="spell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proofErr w:type="spell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резвушка, хохотушка,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Ща</w:t>
      </w:r>
      <w:proofErr w:type="spell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сварлива, как старушка.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однажды у ручья</w:t>
      </w:r>
      <w:proofErr w:type="gram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оявилась саранча.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Ща</w:t>
      </w:r>
      <w:proofErr w:type="spell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сказала: "Ах, как страшно!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Выходить сейчас опасно!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Лучше дома посидим</w:t>
      </w:r>
      <w:proofErr w:type="gram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</w:t>
      </w:r>
      <w:proofErr w:type="gram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окошко поглядим!"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proofErr w:type="spell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ответила ей тихо: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"Что боишься ты, трусиха!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Лучше перестань трещать</w:t>
      </w:r>
      <w:proofErr w:type="gram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зверей вокруг стращать!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 а я пойду к ручью</w:t>
      </w:r>
      <w:proofErr w:type="gram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proofErr w:type="gram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рогоню ту саранчу!"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Подошла она к ручью</w:t>
      </w:r>
      <w:proofErr w:type="gram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увидев саранчу,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овчарка зарычала,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Так, что роща задрожала.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Саранча перепугалась</w:t>
      </w:r>
      <w:proofErr w:type="gram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чаще разбежалась.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той поры, забыв печали,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proofErr w:type="gram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Ча</w:t>
      </w:r>
      <w:proofErr w:type="spell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Ща</w:t>
      </w:r>
      <w:proofErr w:type="spell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дружнее стали,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Ща</w:t>
      </w:r>
      <w:proofErr w:type="spell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дала всем обещанье,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 забудет про </w:t>
      </w:r>
      <w:proofErr w:type="spellStart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трещанье</w:t>
      </w:r>
      <w:proofErr w:type="spellEnd"/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 а если вдруг беда,</w:t>
      </w:r>
      <w:r w:rsidRPr="00E048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 поможет всем всегда!</w:t>
      </w:r>
    </w:p>
    <w:p w:rsidR="00FE5668" w:rsidRPr="00E048AA" w:rsidRDefault="00FE5668">
      <w:pPr>
        <w:rPr>
          <w:rFonts w:ascii="Times New Roman" w:hAnsi="Times New Roman" w:cs="Times New Roman"/>
          <w:sz w:val="28"/>
          <w:szCs w:val="28"/>
        </w:rPr>
      </w:pPr>
    </w:p>
    <w:sectPr w:rsidR="00FE5668" w:rsidRPr="00E048AA" w:rsidSect="00FE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48AA"/>
    <w:rsid w:val="00E048AA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2011-03-01T12:06:00Z</dcterms:created>
  <dcterms:modified xsi:type="dcterms:W3CDTF">2011-03-01T12:06:00Z</dcterms:modified>
</cp:coreProperties>
</file>